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173D" w14:textId="77777777" w:rsidR="009077E0" w:rsidRDefault="009077E0" w:rsidP="009077E0">
      <w:pPr>
        <w:spacing w:before="12"/>
        <w:ind w:right="145"/>
        <w:jc w:val="center"/>
        <w:rPr>
          <w:rFonts w:cstheme="minorHAnsi"/>
          <w:b/>
          <w:sz w:val="28"/>
        </w:rPr>
      </w:pPr>
    </w:p>
    <w:p w14:paraId="6056854A" w14:textId="13488C2E" w:rsidR="00863433" w:rsidRPr="003C404F" w:rsidRDefault="003C404F" w:rsidP="009077E0">
      <w:pPr>
        <w:spacing w:before="12"/>
        <w:ind w:right="145"/>
        <w:jc w:val="center"/>
        <w:rPr>
          <w:rFonts w:cstheme="minorHAnsi"/>
          <w:b/>
          <w:sz w:val="28"/>
        </w:rPr>
      </w:pPr>
      <w:r w:rsidRPr="003C404F">
        <w:rPr>
          <w:rFonts w:cstheme="minorHAnsi"/>
          <w:b/>
          <w:sz w:val="28"/>
        </w:rPr>
        <w:t>ALLEGATO</w:t>
      </w:r>
      <w:r w:rsidRPr="003C404F">
        <w:rPr>
          <w:rFonts w:cstheme="minorHAnsi"/>
          <w:b/>
          <w:spacing w:val="-3"/>
          <w:sz w:val="28"/>
        </w:rPr>
        <w:t xml:space="preserve"> </w:t>
      </w:r>
      <w:r w:rsidR="006950B2">
        <w:rPr>
          <w:rFonts w:cstheme="minorHAnsi"/>
          <w:b/>
          <w:sz w:val="28"/>
        </w:rPr>
        <w:t>C</w:t>
      </w:r>
      <w:r w:rsidRPr="003C404F">
        <w:rPr>
          <w:rFonts w:cstheme="minorHAnsi"/>
          <w:b/>
          <w:sz w:val="28"/>
        </w:rPr>
        <w:t xml:space="preserve"> –</w:t>
      </w:r>
      <w:r w:rsidRPr="003C404F">
        <w:rPr>
          <w:rFonts w:cstheme="minorHAnsi"/>
          <w:b/>
          <w:spacing w:val="-1"/>
          <w:sz w:val="28"/>
        </w:rPr>
        <w:t xml:space="preserve"> </w:t>
      </w:r>
      <w:r w:rsidRPr="003C404F">
        <w:rPr>
          <w:rFonts w:cstheme="minorHAnsi"/>
          <w:b/>
          <w:sz w:val="28"/>
        </w:rPr>
        <w:t>AUTOVALUTAZIONE</w:t>
      </w:r>
      <w:r w:rsidRPr="003C404F">
        <w:rPr>
          <w:rFonts w:cstheme="minorHAnsi"/>
          <w:b/>
          <w:spacing w:val="-3"/>
          <w:sz w:val="28"/>
        </w:rPr>
        <w:t xml:space="preserve"> </w:t>
      </w:r>
      <w:r w:rsidRPr="003C404F">
        <w:rPr>
          <w:rFonts w:cstheme="minorHAnsi"/>
          <w:b/>
          <w:sz w:val="28"/>
        </w:rPr>
        <w:t>PUNTEGGIO</w:t>
      </w:r>
      <w:r w:rsidRPr="003C404F">
        <w:rPr>
          <w:rFonts w:cstheme="minorHAnsi"/>
          <w:b/>
          <w:spacing w:val="1"/>
          <w:sz w:val="28"/>
        </w:rPr>
        <w:t xml:space="preserve"> </w:t>
      </w:r>
      <w:r w:rsidRPr="003C404F">
        <w:rPr>
          <w:rFonts w:cstheme="minorHAnsi"/>
          <w:b/>
          <w:sz w:val="28"/>
        </w:rPr>
        <w:t>TITOLI</w:t>
      </w:r>
      <w:r w:rsidRPr="003C404F">
        <w:rPr>
          <w:rFonts w:cstheme="minorHAnsi"/>
          <w:b/>
          <w:spacing w:val="-3"/>
          <w:sz w:val="28"/>
        </w:rPr>
        <w:t xml:space="preserve"> </w:t>
      </w:r>
      <w:r w:rsidRPr="003C404F">
        <w:rPr>
          <w:rFonts w:cstheme="minorHAnsi"/>
          <w:b/>
          <w:sz w:val="28"/>
        </w:rPr>
        <w:t>E</w:t>
      </w:r>
      <w:r w:rsidRPr="003C404F">
        <w:rPr>
          <w:rFonts w:cstheme="minorHAnsi"/>
          <w:b/>
          <w:spacing w:val="-2"/>
          <w:sz w:val="28"/>
        </w:rPr>
        <w:t xml:space="preserve"> </w:t>
      </w:r>
      <w:r w:rsidRPr="003C404F">
        <w:rPr>
          <w:rFonts w:cstheme="minorHAnsi"/>
          <w:b/>
          <w:sz w:val="28"/>
        </w:rPr>
        <w:t>CURRICULUM</w:t>
      </w:r>
    </w:p>
    <w:p w14:paraId="0ECD539D" w14:textId="36B8D62B" w:rsidR="005337F9" w:rsidRDefault="005337F9" w:rsidP="00DF7196">
      <w:pPr>
        <w:spacing w:after="0"/>
        <w:jc w:val="right"/>
      </w:pPr>
      <w:r>
        <w:t xml:space="preserve">Alla </w:t>
      </w:r>
      <w:r w:rsidRPr="00B31F0C">
        <w:t xml:space="preserve">Spett.le </w:t>
      </w:r>
    </w:p>
    <w:p w14:paraId="760D6002" w14:textId="77777777" w:rsidR="005337F9" w:rsidRDefault="005337F9" w:rsidP="00DF7196">
      <w:pPr>
        <w:spacing w:after="0"/>
        <w:jc w:val="right"/>
      </w:pPr>
      <w:r>
        <w:t xml:space="preserve">Fondazione Cesare e Doris </w:t>
      </w:r>
      <w:proofErr w:type="spellStart"/>
      <w:r>
        <w:t>Zipelli</w:t>
      </w:r>
      <w:proofErr w:type="spellEnd"/>
    </w:p>
    <w:p w14:paraId="7A2932D8" w14:textId="77777777" w:rsidR="005337F9" w:rsidRDefault="005337F9" w:rsidP="00DF7196">
      <w:pPr>
        <w:spacing w:after="0"/>
        <w:jc w:val="right"/>
      </w:pPr>
      <w:r>
        <w:t xml:space="preserve">Viale Europa n.65 </w:t>
      </w:r>
    </w:p>
    <w:p w14:paraId="623772A2" w14:textId="72515BF2" w:rsidR="00C02FAD" w:rsidRPr="00DF7196" w:rsidRDefault="005337F9" w:rsidP="00DF7196">
      <w:pPr>
        <w:spacing w:after="0"/>
        <w:jc w:val="right"/>
      </w:pPr>
      <w:r>
        <w:t>97015 Ragusa</w:t>
      </w:r>
    </w:p>
    <w:p w14:paraId="407D3DAA" w14:textId="77777777" w:rsidR="00863433" w:rsidRPr="001C158C" w:rsidRDefault="00863433" w:rsidP="005337F9">
      <w:pPr>
        <w:jc w:val="right"/>
        <w:rPr>
          <w:b/>
        </w:rPr>
      </w:pPr>
    </w:p>
    <w:p w14:paraId="19F601D9" w14:textId="0121AE9D" w:rsidR="00C02FAD" w:rsidRDefault="005D65DC" w:rsidP="005D65DC">
      <w:pPr>
        <w:rPr>
          <w:rFonts w:cstheme="minorHAnsi"/>
          <w:b/>
        </w:rPr>
      </w:pPr>
      <w:r w:rsidRPr="003C404F">
        <w:rPr>
          <w:rFonts w:cstheme="minorHAnsi"/>
          <w:b/>
        </w:rPr>
        <w:t>SCHEDA DI VALUTAZIONE DEI TITOLI E CURRICULUM</w:t>
      </w:r>
      <w:r>
        <w:rPr>
          <w:rFonts w:cstheme="minorHAnsi"/>
          <w:b/>
        </w:rPr>
        <w:t xml:space="preserve"> </w:t>
      </w:r>
      <w:r w:rsidRPr="003C404F">
        <w:rPr>
          <w:rFonts w:cstheme="minorHAnsi"/>
          <w:b/>
        </w:rPr>
        <w:t>DEL CANDIDATO</w:t>
      </w:r>
      <w:r>
        <w:rPr>
          <w:rFonts w:cstheme="minorHAnsi"/>
          <w:b/>
        </w:rPr>
        <w:t>/A</w:t>
      </w:r>
    </w:p>
    <w:p w14:paraId="04347E87" w14:textId="77777777" w:rsidR="00DF7196" w:rsidRDefault="00DF7196" w:rsidP="005D65DC">
      <w:pPr>
        <w:rPr>
          <w:rFonts w:cstheme="minorHAnsi"/>
          <w:b/>
        </w:rPr>
      </w:pPr>
    </w:p>
    <w:p w14:paraId="3B48244E" w14:textId="364145DB" w:rsidR="005F51E1" w:rsidRPr="00DF7196" w:rsidRDefault="005D65DC" w:rsidP="00DF7196">
      <w:pPr>
        <w:rPr>
          <w:rFonts w:cstheme="minorHAnsi"/>
          <w:b/>
        </w:rPr>
      </w:pPr>
      <w:r>
        <w:rPr>
          <w:rFonts w:cstheme="minorHAnsi"/>
          <w:b/>
        </w:rPr>
        <w:tab/>
      </w:r>
      <w:r w:rsidRPr="003C404F">
        <w:rPr>
          <w:rFonts w:cstheme="minorHAnsi"/>
          <w:b/>
        </w:rPr>
        <w:t>…………………………………………………</w:t>
      </w:r>
    </w:p>
    <w:tbl>
      <w:tblPr>
        <w:tblW w:w="10695" w:type="dxa"/>
        <w:tblInd w:w="-95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3286"/>
        <w:gridCol w:w="1276"/>
        <w:gridCol w:w="1417"/>
        <w:gridCol w:w="1875"/>
        <w:gridCol w:w="2039"/>
        <w:gridCol w:w="18"/>
      </w:tblGrid>
      <w:tr w:rsidR="005F51E1" w:rsidRPr="009463F9" w14:paraId="3F399279" w14:textId="0B6E80CD" w:rsidTr="00C638E8">
        <w:trPr>
          <w:gridBefore w:val="1"/>
          <w:wBefore w:w="784" w:type="dxa"/>
          <w:trHeight w:val="256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176" w14:textId="762FBBAD" w:rsidR="005F51E1" w:rsidRPr="009463F9" w:rsidRDefault="005F51E1" w:rsidP="005F51E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C306F9">
              <w:rPr>
                <w:b/>
                <w:bCs/>
                <w:color w:val="000000"/>
                <w:sz w:val="20"/>
                <w:szCs w:val="20"/>
              </w:rPr>
              <w:t>GRIGLIA DI VALUTAZIONE:</w:t>
            </w:r>
            <w:r w:rsidRPr="00C306F9">
              <w:rPr>
                <w:b/>
                <w:bCs/>
                <w:color w:val="000000"/>
              </w:rPr>
              <w:t xml:space="preserve"> </w:t>
            </w:r>
            <w:r w:rsidR="00C638E8">
              <w:rPr>
                <w:b/>
                <w:bCs/>
                <w:color w:val="000000"/>
              </w:rPr>
              <w:t>“</w:t>
            </w:r>
            <w:r>
              <w:rPr>
                <w:b/>
                <w:bCs/>
                <w:color w:val="000000"/>
              </w:rPr>
              <w:t>FRONT DESK-</w:t>
            </w:r>
            <w:r w:rsidRPr="004B6FA6">
              <w:rPr>
                <w:b/>
                <w:bCs/>
                <w:color w:val="000000"/>
              </w:rPr>
              <w:t>ADDETTO COMUNICAZIONE”.</w:t>
            </w:r>
          </w:p>
        </w:tc>
      </w:tr>
      <w:tr w:rsidR="005F51E1" w:rsidRPr="009463F9" w14:paraId="55157742" w14:textId="0F8A0146" w:rsidTr="005F51E1">
        <w:trPr>
          <w:gridBefore w:val="1"/>
          <w:gridAfter w:val="1"/>
          <w:wBefore w:w="784" w:type="dxa"/>
          <w:wAfter w:w="18" w:type="dxa"/>
          <w:trHeight w:val="97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F743" w14:textId="77777777" w:rsidR="005F51E1" w:rsidRPr="00C638E8" w:rsidRDefault="005F51E1" w:rsidP="008E047E">
            <w:pPr>
              <w:autoSpaceDE w:val="0"/>
              <w:autoSpaceDN w:val="0"/>
              <w:adjustRightInd w:val="0"/>
              <w:spacing w:after="0"/>
              <w:ind w:right="-205"/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 xml:space="preserve">A – CRITERI DI VALUTAZIONE TITOLI E CURRICULUM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DDF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B79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7B9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0D78BB35" w14:textId="560CF187" w:rsidTr="005F51E1">
        <w:trPr>
          <w:gridBefore w:val="1"/>
          <w:gridAfter w:val="1"/>
          <w:wBefore w:w="784" w:type="dxa"/>
          <w:wAfter w:w="18" w:type="dxa"/>
          <w:trHeight w:val="204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140" w14:textId="77777777" w:rsidR="005F51E1" w:rsidRPr="00C638E8" w:rsidRDefault="005F51E1" w:rsidP="005F51E1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 xml:space="preserve">CRITERI DI VALUTAZIONE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8A9" w14:textId="77777777" w:rsidR="005F51E1" w:rsidRPr="00C638E8" w:rsidRDefault="005F51E1" w:rsidP="005F51E1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 xml:space="preserve">PUNTEGGIO SPECIFICO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F04" w14:textId="77777777" w:rsidR="005F51E1" w:rsidRPr="00C638E8" w:rsidRDefault="005F51E1" w:rsidP="005F51E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>PUNTEGGIO CUMULATIVO (fino a max punti)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F0E" w14:textId="59AB28EE" w:rsidR="005F51E1" w:rsidRPr="00C638E8" w:rsidRDefault="005F51E1" w:rsidP="005F5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>PUNTEGGIO AUTO-ATTRIBUITO DICHIARATO DAL CANDIDATO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823" w14:textId="7BBB0FC2" w:rsidR="005F51E1" w:rsidRPr="00C638E8" w:rsidRDefault="005F51E1" w:rsidP="005F51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>PUNTEGGIO ASSEGNATO DALLA COMMISSIONE DI VALUTAZIONE</w:t>
            </w:r>
          </w:p>
        </w:tc>
      </w:tr>
      <w:tr w:rsidR="005F51E1" w:rsidRPr="009463F9" w14:paraId="1FDAFDC8" w14:textId="78A84A63" w:rsidTr="00C638E8">
        <w:trPr>
          <w:gridBefore w:val="1"/>
          <w:gridAfter w:val="1"/>
          <w:wBefore w:w="784" w:type="dxa"/>
          <w:wAfter w:w="18" w:type="dxa"/>
          <w:trHeight w:val="9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00E" w14:textId="14D1001F" w:rsidR="005F51E1" w:rsidRPr="004B6FA6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4B6FA6">
              <w:rPr>
                <w:color w:val="000000"/>
                <w:sz w:val="20"/>
                <w:szCs w:val="20"/>
              </w:rPr>
              <w:t>titolo di studio</w:t>
            </w:r>
            <w:r w:rsidR="00BA43F1">
              <w:rPr>
                <w:color w:val="000000"/>
                <w:sz w:val="20"/>
                <w:szCs w:val="20"/>
              </w:rPr>
              <w:t>:</w:t>
            </w:r>
          </w:p>
          <w:p w14:paraId="3C4D64F1" w14:textId="77777777" w:rsidR="005F51E1" w:rsidRPr="006E7933" w:rsidRDefault="005F51E1" w:rsidP="005F51E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6E7933">
              <w:rPr>
                <w:color w:val="000000"/>
                <w:sz w:val="20"/>
                <w:szCs w:val="20"/>
              </w:rPr>
              <w:t>laurea triennale</w:t>
            </w:r>
          </w:p>
          <w:p w14:paraId="00265522" w14:textId="77777777" w:rsidR="005F51E1" w:rsidRPr="006E7933" w:rsidRDefault="005F51E1" w:rsidP="005F51E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6E7933">
              <w:rPr>
                <w:color w:val="000000"/>
                <w:sz w:val="20"/>
                <w:szCs w:val="20"/>
              </w:rPr>
              <w:t>laurea specialistica</w:t>
            </w:r>
          </w:p>
          <w:p w14:paraId="599CBC30" w14:textId="77777777" w:rsidR="005F51E1" w:rsidRPr="006E7933" w:rsidRDefault="005F51E1" w:rsidP="005F51E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6E7933">
              <w:rPr>
                <w:color w:val="000000"/>
                <w:sz w:val="20"/>
                <w:szCs w:val="20"/>
              </w:rPr>
              <w:t>laurea magistrale</w:t>
            </w:r>
          </w:p>
          <w:p w14:paraId="6CEC582D" w14:textId="77777777" w:rsidR="005F51E1" w:rsidRPr="006E42BC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D4D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6425CA2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3AE8552B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14:paraId="7E1833CD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1CCE" w14:textId="30FE6DDE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720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7A3D75A7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B25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6B3AAF06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1D83C865" w14:textId="73AF5BBF" w:rsidTr="00C638E8">
        <w:trPr>
          <w:gridBefore w:val="1"/>
          <w:gridAfter w:val="1"/>
          <w:wBefore w:w="784" w:type="dxa"/>
          <w:wAfter w:w="18" w:type="dxa"/>
          <w:trHeight w:val="9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2A9" w14:textId="77777777" w:rsidR="005F51E1" w:rsidRPr="000E4701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0E4701">
              <w:rPr>
                <w:color w:val="000000"/>
                <w:sz w:val="20"/>
                <w:szCs w:val="20"/>
              </w:rPr>
              <w:t>voto di laurea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41752F4B" w14:textId="77777777" w:rsidR="005F51E1" w:rsidRPr="005F1E0D" w:rsidRDefault="005F51E1" w:rsidP="005F51E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5F1E0D">
              <w:rPr>
                <w:color w:val="000000"/>
                <w:sz w:val="20"/>
                <w:szCs w:val="20"/>
              </w:rPr>
              <w:t>110 e lode</w:t>
            </w:r>
          </w:p>
          <w:p w14:paraId="47A4182D" w14:textId="77777777" w:rsidR="005F51E1" w:rsidRDefault="005F51E1" w:rsidP="005F51E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5F1E0D">
              <w:rPr>
                <w:color w:val="000000"/>
                <w:sz w:val="20"/>
                <w:szCs w:val="20"/>
              </w:rPr>
              <w:t>da 100 a 110</w:t>
            </w:r>
          </w:p>
          <w:p w14:paraId="7D405E92" w14:textId="77777777" w:rsidR="005F51E1" w:rsidRPr="005F1E0D" w:rsidRDefault="005F51E1" w:rsidP="005F51E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5F1E0D">
              <w:rPr>
                <w:color w:val="000000"/>
                <w:sz w:val="20"/>
                <w:szCs w:val="20"/>
              </w:rPr>
              <w:t>inferiore a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A48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1265DB9" w14:textId="77777777" w:rsidR="005F51E1" w:rsidRPr="000E470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0E4701">
              <w:rPr>
                <w:color w:val="000000"/>
                <w:sz w:val="20"/>
                <w:szCs w:val="20"/>
              </w:rPr>
              <w:t xml:space="preserve"> 6</w:t>
            </w:r>
          </w:p>
          <w:p w14:paraId="57E63336" w14:textId="77777777" w:rsidR="005F51E1" w:rsidRPr="000E470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0E4701">
              <w:rPr>
                <w:color w:val="000000"/>
                <w:sz w:val="20"/>
                <w:szCs w:val="20"/>
              </w:rPr>
              <w:t xml:space="preserve"> 5</w:t>
            </w:r>
          </w:p>
          <w:p w14:paraId="35477084" w14:textId="77777777" w:rsidR="005F51E1" w:rsidRPr="00834CAC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0E4701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953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29F" w14:textId="210120A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75B63E62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97D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295F9245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7BFB71A3" w14:textId="08410D42" w:rsidTr="00C638E8">
        <w:trPr>
          <w:gridBefore w:val="1"/>
          <w:gridAfter w:val="1"/>
          <w:wBefore w:w="784" w:type="dxa"/>
          <w:wAfter w:w="18" w:type="dxa"/>
          <w:trHeight w:val="39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C40" w14:textId="77777777" w:rsidR="005F51E1" w:rsidRPr="00E51BF5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 xml:space="preserve">formazione post laurea in </w:t>
            </w:r>
          </w:p>
          <w:p w14:paraId="473070FB" w14:textId="77777777" w:rsidR="005F51E1" w:rsidRPr="00E51BF5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>ambiti turistico-culturali o connessi</w:t>
            </w:r>
          </w:p>
          <w:p w14:paraId="286B1F15" w14:textId="77777777" w:rsidR="005F51E1" w:rsidRPr="00E51BF5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 xml:space="preserve"> alla figura in oggetto:</w:t>
            </w:r>
          </w:p>
          <w:p w14:paraId="30943090" w14:textId="77777777" w:rsidR="005F51E1" w:rsidRPr="00E51BF5" w:rsidRDefault="005F51E1" w:rsidP="005F51E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>dottorato di ricerca</w:t>
            </w:r>
          </w:p>
          <w:p w14:paraId="4017C62D" w14:textId="77777777" w:rsidR="005F51E1" w:rsidRPr="00E51BF5" w:rsidRDefault="005F51E1" w:rsidP="005F51E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>master di secondo livello</w:t>
            </w:r>
          </w:p>
          <w:p w14:paraId="6B1A7939" w14:textId="77777777" w:rsidR="005F51E1" w:rsidRPr="00E51BF5" w:rsidRDefault="005F51E1" w:rsidP="005F51E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>master di primo livello</w:t>
            </w:r>
          </w:p>
          <w:p w14:paraId="71A9677B" w14:textId="77777777" w:rsidR="005F51E1" w:rsidRPr="00E51BF5" w:rsidRDefault="005F51E1" w:rsidP="005F51E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>corsi di formazione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98E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14:paraId="45880768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E90EAD0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88CF2B8" w14:textId="77777777" w:rsidR="005F51E1" w:rsidRPr="00B653A3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B653A3">
              <w:rPr>
                <w:color w:val="000000"/>
                <w:sz w:val="20"/>
                <w:szCs w:val="20"/>
              </w:rPr>
              <w:t xml:space="preserve"> 10</w:t>
            </w:r>
          </w:p>
          <w:p w14:paraId="02486FCA" w14:textId="77777777" w:rsidR="005F51E1" w:rsidRPr="00B653A3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B653A3">
              <w:rPr>
                <w:color w:val="000000"/>
                <w:sz w:val="20"/>
                <w:szCs w:val="20"/>
              </w:rPr>
              <w:t xml:space="preserve"> 8</w:t>
            </w:r>
          </w:p>
          <w:p w14:paraId="2FF53DEC" w14:textId="77777777" w:rsidR="005F51E1" w:rsidRPr="00B653A3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B653A3">
              <w:rPr>
                <w:color w:val="000000"/>
                <w:sz w:val="20"/>
                <w:szCs w:val="20"/>
              </w:rPr>
              <w:t xml:space="preserve"> 6</w:t>
            </w:r>
          </w:p>
          <w:p w14:paraId="6E5560A6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B653A3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51D" w14:textId="77777777" w:rsidR="005F51E1" w:rsidRPr="00D9721E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9721E">
              <w:rPr>
                <w:color w:val="000000"/>
                <w:sz w:val="20"/>
                <w:szCs w:val="20"/>
              </w:rPr>
              <w:t>10</w:t>
            </w:r>
          </w:p>
          <w:p w14:paraId="6E1D7AC3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00E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6DC09C18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725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42A657CC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3DF9E300" w14:textId="565C1909" w:rsidTr="00C638E8">
        <w:trPr>
          <w:gridBefore w:val="1"/>
          <w:gridAfter w:val="1"/>
          <w:wBefore w:w="784" w:type="dxa"/>
          <w:wAfter w:w="18" w:type="dxa"/>
          <w:trHeight w:val="39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6CF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jc w:val="both"/>
              <w:rPr>
                <w:color w:val="000000"/>
                <w:sz w:val="20"/>
                <w:szCs w:val="20"/>
              </w:rPr>
            </w:pPr>
          </w:p>
          <w:p w14:paraId="78438282" w14:textId="525872A5" w:rsidR="005F51E1" w:rsidRPr="00E51BF5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jc w:val="both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 xml:space="preserve">esperienza di </w:t>
            </w:r>
            <w:proofErr w:type="spellStart"/>
            <w:r w:rsidRPr="00E51BF5">
              <w:rPr>
                <w:color w:val="000000"/>
                <w:sz w:val="20"/>
                <w:szCs w:val="20"/>
              </w:rPr>
              <w:t>content</w:t>
            </w:r>
            <w:proofErr w:type="spellEnd"/>
            <w:r w:rsidRPr="00E51BF5">
              <w:rPr>
                <w:color w:val="000000"/>
                <w:sz w:val="20"/>
                <w:szCs w:val="20"/>
              </w:rPr>
              <w:t xml:space="preserve"> manager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EA6" w14:textId="00A0BFC4" w:rsidR="005F51E1" w:rsidRPr="009463F9" w:rsidRDefault="005F51E1" w:rsidP="00C638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>0,5 punt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51BF5">
              <w:rPr>
                <w:color w:val="000000"/>
                <w:sz w:val="20"/>
                <w:szCs w:val="20"/>
              </w:rPr>
              <w:t xml:space="preserve"> per ogni mese fino ad un </w:t>
            </w:r>
            <w:r w:rsidR="00C638E8" w:rsidRPr="00E51BF5">
              <w:rPr>
                <w:color w:val="000000"/>
                <w:sz w:val="20"/>
                <w:szCs w:val="20"/>
              </w:rPr>
              <w:t>max di</w:t>
            </w:r>
            <w:r w:rsidRPr="00E51BF5"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75A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035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1B023884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336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263943D7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61C078FC" w14:textId="3F357411" w:rsidTr="00C638E8">
        <w:trPr>
          <w:gridBefore w:val="1"/>
          <w:gridAfter w:val="1"/>
          <w:wBefore w:w="784" w:type="dxa"/>
          <w:wAfter w:w="18" w:type="dxa"/>
          <w:trHeight w:val="39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E64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</w:p>
          <w:p w14:paraId="36863F88" w14:textId="10FEC823" w:rsidR="005F51E1" w:rsidRPr="00E51BF5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 xml:space="preserve">esperienza di </w:t>
            </w:r>
            <w:proofErr w:type="spellStart"/>
            <w:r w:rsidRPr="00E51BF5">
              <w:rPr>
                <w:color w:val="000000"/>
                <w:sz w:val="20"/>
                <w:szCs w:val="20"/>
              </w:rPr>
              <w:t>communication</w:t>
            </w:r>
            <w:proofErr w:type="spellEnd"/>
            <w:r w:rsidRPr="00E51BF5">
              <w:rPr>
                <w:color w:val="000000"/>
                <w:sz w:val="20"/>
                <w:szCs w:val="20"/>
              </w:rPr>
              <w:t xml:space="preserve"> manager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7A7" w14:textId="31E96A71" w:rsidR="005F51E1" w:rsidRPr="009463F9" w:rsidRDefault="005F51E1" w:rsidP="00C638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E3E89">
              <w:rPr>
                <w:color w:val="000000"/>
                <w:sz w:val="20"/>
                <w:szCs w:val="20"/>
              </w:rPr>
              <w:t>0,</w:t>
            </w:r>
            <w:r w:rsidRPr="00E51BF5">
              <w:rPr>
                <w:color w:val="000000"/>
                <w:sz w:val="20"/>
                <w:szCs w:val="20"/>
              </w:rPr>
              <w:t>5 punt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51BF5">
              <w:rPr>
                <w:color w:val="000000"/>
                <w:sz w:val="20"/>
                <w:szCs w:val="20"/>
              </w:rPr>
              <w:t xml:space="preserve"> per ogni mese fino ad un </w:t>
            </w:r>
            <w:r w:rsidR="00C638E8" w:rsidRPr="00E51BF5">
              <w:rPr>
                <w:color w:val="000000"/>
                <w:sz w:val="20"/>
                <w:szCs w:val="20"/>
              </w:rPr>
              <w:t>max di</w:t>
            </w:r>
            <w:r w:rsidRPr="00E51BF5"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8F7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BBD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3868C759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AED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00B28B4B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09C9379B" w14:textId="56795428" w:rsidTr="00C638E8">
        <w:trPr>
          <w:gridBefore w:val="1"/>
          <w:gridAfter w:val="1"/>
          <w:wBefore w:w="784" w:type="dxa"/>
          <w:wAfter w:w="18" w:type="dxa"/>
          <w:trHeight w:val="39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F439" w14:textId="5ABC3096" w:rsidR="005F51E1" w:rsidRDefault="00C638E8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5F51E1" w:rsidRPr="00E51BF5">
              <w:rPr>
                <w:color w:val="000000"/>
                <w:sz w:val="20"/>
                <w:szCs w:val="20"/>
              </w:rPr>
              <w:t>sperienza nella progettazione di</w:t>
            </w:r>
          </w:p>
          <w:p w14:paraId="2FEE50A9" w14:textId="44D9143B" w:rsidR="005F51E1" w:rsidRPr="00E51BF5" w:rsidRDefault="005F51E1" w:rsidP="008E047E">
            <w:pPr>
              <w:autoSpaceDE w:val="0"/>
              <w:autoSpaceDN w:val="0"/>
              <w:adjustRightInd w:val="0"/>
              <w:spacing w:after="0"/>
              <w:ind w:right="-252"/>
              <w:rPr>
                <w:color w:val="000000"/>
                <w:sz w:val="20"/>
                <w:szCs w:val="20"/>
              </w:rPr>
            </w:pPr>
            <w:r w:rsidRPr="00E51BF5">
              <w:rPr>
                <w:color w:val="000000"/>
                <w:sz w:val="20"/>
                <w:szCs w:val="20"/>
              </w:rPr>
              <w:t xml:space="preserve"> eventi collegati al territorio in oggetto</w:t>
            </w:r>
            <w:r w:rsidRPr="00E51BF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1ECE" w14:textId="77777777" w:rsidR="005F51E1" w:rsidRPr="009463F9" w:rsidRDefault="005F51E1" w:rsidP="00C638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 w:rsidRPr="000E4701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3D7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D6D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0C42E9D2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064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079E58C7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6228EB10" w14:textId="32CE3643" w:rsidTr="005F51E1">
        <w:trPr>
          <w:gridBefore w:val="1"/>
          <w:gridAfter w:val="1"/>
          <w:wBefore w:w="784" w:type="dxa"/>
          <w:wAfter w:w="18" w:type="dxa"/>
          <w:trHeight w:val="26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724" w14:textId="77777777" w:rsidR="005F51E1" w:rsidRPr="00C638E8" w:rsidRDefault="005F51E1" w:rsidP="008E047E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C638E8">
              <w:rPr>
                <w:b/>
                <w:bCs/>
                <w:color w:val="000000"/>
                <w:sz w:val="20"/>
                <w:szCs w:val="20"/>
              </w:rPr>
              <w:t xml:space="preserve">TOTALE PARZIALE MAX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B8A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E19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463F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CDD" w14:textId="77777777" w:rsidR="005F51E1" w:rsidRPr="009463F9" w:rsidRDefault="005F51E1" w:rsidP="005F51E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5A2" w14:textId="77777777" w:rsidR="005F51E1" w:rsidRPr="009463F9" w:rsidRDefault="005F51E1" w:rsidP="005F51E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14:paraId="53695325" w14:textId="77777777" w:rsidTr="00DF71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0695" w:type="dxa"/>
            <w:gridSpan w:val="7"/>
          </w:tcPr>
          <w:p w14:paraId="56CEB7AD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</w:tbl>
    <w:p w14:paraId="0AA7907B" w14:textId="77777777" w:rsidR="005F51E1" w:rsidRDefault="005F51E1" w:rsidP="005F51E1">
      <w:pPr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W w:w="9881" w:type="dxa"/>
        <w:tblInd w:w="-14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096"/>
        <w:gridCol w:w="992"/>
        <w:gridCol w:w="3330"/>
        <w:gridCol w:w="1712"/>
        <w:gridCol w:w="19"/>
      </w:tblGrid>
      <w:tr w:rsidR="005F51E1" w:rsidRPr="009463F9" w14:paraId="3CCC566C" w14:textId="77777777" w:rsidTr="008C37DE">
        <w:trPr>
          <w:trHeight w:val="97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A25" w14:textId="77777777" w:rsidR="005F51E1" w:rsidRPr="008C37DE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7DE">
              <w:rPr>
                <w:b/>
                <w:bCs/>
                <w:color w:val="000000"/>
                <w:sz w:val="20"/>
                <w:szCs w:val="20"/>
              </w:rPr>
              <w:lastRenderedPageBreak/>
              <w:t>B - MATERIE E CRITERI DI VALUTAZIONE DEL COLLOQUIO</w:t>
            </w:r>
          </w:p>
        </w:tc>
      </w:tr>
      <w:tr w:rsidR="005F51E1" w:rsidRPr="009463F9" w14:paraId="1B7FA4B7" w14:textId="0ECF68B5" w:rsidTr="008C37DE">
        <w:trPr>
          <w:gridAfter w:val="1"/>
          <w:wAfter w:w="19" w:type="dxa"/>
          <w:trHeight w:val="5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3EE" w14:textId="77777777" w:rsidR="005F51E1" w:rsidRPr="008C37DE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C37DE">
              <w:rPr>
                <w:b/>
                <w:bCs/>
                <w:color w:val="000000"/>
                <w:sz w:val="20"/>
                <w:szCs w:val="20"/>
              </w:rPr>
              <w:t>MATERIE DI COLLOQUIO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B03" w14:textId="77777777" w:rsidR="005F51E1" w:rsidRPr="008C37DE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7DE">
              <w:rPr>
                <w:b/>
                <w:bCs/>
                <w:color w:val="000000"/>
                <w:sz w:val="20"/>
                <w:szCs w:val="20"/>
              </w:rPr>
              <w:t>PUNTEGGIO SPECIFICO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262" w14:textId="77777777" w:rsidR="005F51E1" w:rsidRPr="008C37DE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7DE">
              <w:rPr>
                <w:b/>
                <w:bCs/>
                <w:color w:val="000000"/>
                <w:sz w:val="20"/>
                <w:szCs w:val="20"/>
              </w:rPr>
              <w:t>PUNTEGGIO</w:t>
            </w:r>
          </w:p>
          <w:p w14:paraId="7A654E74" w14:textId="77777777" w:rsidR="005F51E1" w:rsidRPr="008C37DE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7DE">
              <w:rPr>
                <w:b/>
                <w:bCs/>
                <w:color w:val="000000"/>
                <w:sz w:val="20"/>
                <w:szCs w:val="20"/>
              </w:rPr>
              <w:t>(fino a max punti)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618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45F0AEF0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73013B86" w14:textId="1A6A89A2" w:rsidTr="008C37DE">
        <w:trPr>
          <w:gridAfter w:val="1"/>
          <w:wAfter w:w="19" w:type="dxa"/>
          <w:trHeight w:val="5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B9A" w14:textId="77777777" w:rsidR="005F51E1" w:rsidRPr="00EF2A5B" w:rsidRDefault="005F51E1" w:rsidP="008E047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highlight w:val="magenta"/>
              </w:rPr>
            </w:pPr>
            <w:r w:rsidRPr="00EF2A5B">
              <w:rPr>
                <w:color w:val="000000"/>
                <w:sz w:val="20"/>
                <w:szCs w:val="20"/>
              </w:rPr>
              <w:t>Conoscenza del territorio e dei principali piani/programmi/progetti di sviluppo in fase di attuazione nel territorio.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27D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Scarsa </w:t>
            </w:r>
          </w:p>
          <w:p w14:paraId="4664EA16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Mediocre </w:t>
            </w:r>
          </w:p>
          <w:p w14:paraId="28751C12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ind w:right="268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Buona</w:t>
            </w:r>
          </w:p>
          <w:p w14:paraId="2FC29C5B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Ottima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347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463F9">
              <w:rPr>
                <w:color w:val="000000"/>
                <w:sz w:val="20"/>
                <w:szCs w:val="20"/>
              </w:rPr>
              <w:t xml:space="preserve"> </w:t>
            </w:r>
          </w:p>
          <w:p w14:paraId="72573AEC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177C71AA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14:paraId="1C21390A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3BC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2A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15D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042EC507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378CCA7C" w14:textId="70A5032F" w:rsidTr="008C37DE">
        <w:trPr>
          <w:gridAfter w:val="1"/>
          <w:wAfter w:w="19" w:type="dxa"/>
          <w:trHeight w:val="5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7C8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personali attinenti alle capacità richieste</w:t>
            </w:r>
          </w:p>
          <w:p w14:paraId="1946C020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581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Scarsa </w:t>
            </w:r>
          </w:p>
          <w:p w14:paraId="60EE1372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Mediocre </w:t>
            </w:r>
          </w:p>
          <w:p w14:paraId="286CF799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ind w:right="268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Buona</w:t>
            </w:r>
          </w:p>
          <w:p w14:paraId="776373BB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Ottima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441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463F9">
              <w:rPr>
                <w:color w:val="000000"/>
                <w:sz w:val="20"/>
                <w:szCs w:val="20"/>
              </w:rPr>
              <w:t xml:space="preserve"> </w:t>
            </w:r>
          </w:p>
          <w:p w14:paraId="06EA9D41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719F7FB5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14:paraId="0EF32C55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F0A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2A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0D5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05782188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:rsidRPr="009463F9" w14:paraId="47AB9802" w14:textId="1B283C6F" w:rsidTr="008C37DE">
        <w:trPr>
          <w:gridAfter w:val="1"/>
          <w:wAfter w:w="19" w:type="dxa"/>
          <w:trHeight w:val="111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772" w14:textId="77777777" w:rsidR="005F51E1" w:rsidRDefault="005F51E1" w:rsidP="008C37D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Conoscenza dei Living LAB in generale e delle attività previste nel Living LAB “Smart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Sustainable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Destination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”</w:t>
            </w:r>
          </w:p>
          <w:p w14:paraId="6330366E" w14:textId="77777777" w:rsidR="005F51E1" w:rsidRPr="00EF2A5B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7E1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Scarsa </w:t>
            </w:r>
          </w:p>
          <w:p w14:paraId="152C2E7D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Mediocre </w:t>
            </w:r>
          </w:p>
          <w:p w14:paraId="5B002C87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ind w:right="268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Buona</w:t>
            </w:r>
          </w:p>
          <w:p w14:paraId="30B91CF2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Ottima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AF4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463F9">
              <w:rPr>
                <w:color w:val="000000"/>
                <w:sz w:val="20"/>
                <w:szCs w:val="20"/>
              </w:rPr>
              <w:t xml:space="preserve"> </w:t>
            </w:r>
          </w:p>
          <w:p w14:paraId="158040B8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743F90A8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14:paraId="459D779D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E90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565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71A3355B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14:paraId="7C712A36" w14:textId="3E81A4F3" w:rsidTr="008C37DE">
        <w:trPr>
          <w:gridAfter w:val="1"/>
          <w:wAfter w:w="19" w:type="dxa"/>
          <w:trHeight w:val="204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B92" w14:textId="77777777" w:rsidR="005F51E1" w:rsidRPr="00995447" w:rsidRDefault="005F51E1" w:rsidP="008C37D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8C37DE">
              <w:rPr>
                <w:color w:val="000000"/>
                <w:sz w:val="20"/>
                <w:szCs w:val="20"/>
              </w:rPr>
              <w:t xml:space="preserve">Capacità di relazioni interpersonali, attitudine al </w:t>
            </w:r>
            <w:proofErr w:type="spellStart"/>
            <w:r w:rsidRPr="008C37DE">
              <w:rPr>
                <w:color w:val="000000"/>
                <w:sz w:val="20"/>
                <w:szCs w:val="20"/>
              </w:rPr>
              <w:t>problem</w:t>
            </w:r>
            <w:proofErr w:type="spellEnd"/>
            <w:r w:rsidRPr="008C37DE">
              <w:rPr>
                <w:color w:val="000000"/>
                <w:sz w:val="20"/>
                <w:szCs w:val="20"/>
              </w:rPr>
              <w:t xml:space="preserve"> solving, competenze in comunicazione. Capacità di sintesi e di comunicazione in pubblico. Capacità espositive.   Creatività. Gestione del timing. </w:t>
            </w:r>
            <w:proofErr w:type="spellStart"/>
            <w:r w:rsidRPr="008C37DE">
              <w:rPr>
                <w:color w:val="000000"/>
                <w:sz w:val="20"/>
                <w:szCs w:val="20"/>
              </w:rPr>
              <w:t>Teamwork</w:t>
            </w:r>
            <w:proofErr w:type="spellEnd"/>
            <w:r w:rsidRPr="008C3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785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Scarsa </w:t>
            </w:r>
          </w:p>
          <w:p w14:paraId="65E94E18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Mediocre </w:t>
            </w:r>
          </w:p>
          <w:p w14:paraId="4265D452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ind w:right="268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Buona</w:t>
            </w:r>
          </w:p>
          <w:p w14:paraId="578F3351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Ottima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8FD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463F9">
              <w:rPr>
                <w:color w:val="000000"/>
                <w:sz w:val="20"/>
                <w:szCs w:val="20"/>
              </w:rPr>
              <w:t xml:space="preserve"> </w:t>
            </w:r>
          </w:p>
          <w:p w14:paraId="2E840E3B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1B22A961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>Punti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14:paraId="1BC8ADB5" w14:textId="77777777" w:rsidR="005F51E1" w:rsidRPr="009463F9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463F9">
              <w:rPr>
                <w:color w:val="000000"/>
                <w:sz w:val="20"/>
                <w:szCs w:val="20"/>
              </w:rPr>
              <w:t xml:space="preserve">Punti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7115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2A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7BC" w14:textId="77777777" w:rsidR="005F51E1" w:rsidRDefault="005F51E1">
            <w:pPr>
              <w:rPr>
                <w:color w:val="000000"/>
                <w:sz w:val="20"/>
                <w:szCs w:val="20"/>
              </w:rPr>
            </w:pPr>
          </w:p>
          <w:p w14:paraId="0EA1C610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51E1" w14:paraId="75582C0C" w14:textId="6A4C5DB1" w:rsidTr="008C37DE">
        <w:trPr>
          <w:gridAfter w:val="1"/>
          <w:wAfter w:w="19" w:type="dxa"/>
          <w:trHeight w:val="3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5ED" w14:textId="77777777" w:rsidR="005F51E1" w:rsidRPr="008C37DE" w:rsidRDefault="005F51E1" w:rsidP="008E047E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8C37DE">
              <w:rPr>
                <w:b/>
                <w:bCs/>
                <w:color w:val="000000"/>
                <w:sz w:val="20"/>
                <w:szCs w:val="20"/>
              </w:rPr>
              <w:t>TOTALE PARZIALE MAX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25C3" w14:textId="77777777" w:rsidR="005F51E1" w:rsidRDefault="005F51E1" w:rsidP="008E047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7A51" w14:textId="77777777" w:rsidR="005F51E1" w:rsidRPr="008E1EB1" w:rsidRDefault="005F51E1" w:rsidP="008E0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1EB1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32F" w14:textId="77777777" w:rsidR="005F51E1" w:rsidRPr="008E1EB1" w:rsidRDefault="005F51E1" w:rsidP="005F5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9EB228" w14:textId="77777777" w:rsidR="005F51E1" w:rsidRDefault="005F51E1" w:rsidP="005F51E1">
      <w:pPr>
        <w:autoSpaceDE w:val="0"/>
        <w:autoSpaceDN w:val="0"/>
        <w:adjustRightInd w:val="0"/>
        <w:spacing w:after="0"/>
        <w:rPr>
          <w:color w:val="000000"/>
        </w:rPr>
      </w:pPr>
    </w:p>
    <w:p w14:paraId="7FDA35DF" w14:textId="0CC8983B" w:rsidR="00DF7196" w:rsidRDefault="00DF7196" w:rsidP="00C02FAD">
      <w:pPr>
        <w:rPr>
          <w:rFonts w:cstheme="minorHAnsi"/>
        </w:rPr>
      </w:pPr>
    </w:p>
    <w:p w14:paraId="0684CFBA" w14:textId="77777777" w:rsidR="009077E0" w:rsidRDefault="009077E0" w:rsidP="00C02FAD">
      <w:pPr>
        <w:rPr>
          <w:rFonts w:cstheme="minorHAnsi"/>
        </w:rPr>
      </w:pPr>
    </w:p>
    <w:p w14:paraId="11F0982F" w14:textId="77777777" w:rsidR="002D4A68" w:rsidRDefault="002D4A68" w:rsidP="002D4A68">
      <w:pPr>
        <w:rPr>
          <w:rFonts w:cstheme="minorHAnsi"/>
        </w:rPr>
      </w:pPr>
      <w:r w:rsidRPr="003C404F">
        <w:rPr>
          <w:rFonts w:cstheme="minorHAnsi"/>
        </w:rPr>
        <w:t>Luogo e data</w:t>
      </w:r>
      <w:r>
        <w:rPr>
          <w:rFonts w:cstheme="minorHAnsi"/>
        </w:rPr>
        <w:t xml:space="preserve"> ______________</w:t>
      </w:r>
      <w:r w:rsidRPr="00154614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14:paraId="560B08D5" w14:textId="77777777" w:rsidR="002D4A68" w:rsidRDefault="002D4A68" w:rsidP="002D4A68">
      <w:pPr>
        <w:jc w:val="right"/>
        <w:rPr>
          <w:rFonts w:cstheme="minorHAnsi"/>
        </w:rPr>
      </w:pPr>
    </w:p>
    <w:p w14:paraId="005EB158" w14:textId="77777777" w:rsidR="002D4A68" w:rsidRDefault="002D4A68" w:rsidP="002D4A68">
      <w:pPr>
        <w:jc w:val="right"/>
        <w:rPr>
          <w:rFonts w:cstheme="minorHAnsi"/>
        </w:rPr>
      </w:pPr>
    </w:p>
    <w:p w14:paraId="4BC627E7" w14:textId="77777777" w:rsidR="002D4A68" w:rsidRPr="003C404F" w:rsidRDefault="002D4A68" w:rsidP="002D4A68">
      <w:pPr>
        <w:jc w:val="right"/>
        <w:rPr>
          <w:rFonts w:cstheme="minorHAnsi"/>
        </w:rPr>
      </w:pPr>
      <w:r w:rsidRPr="003C404F">
        <w:rPr>
          <w:rFonts w:cstheme="minorHAnsi"/>
        </w:rPr>
        <w:t xml:space="preserve">Firma </w:t>
      </w:r>
      <w:r>
        <w:rPr>
          <w:rFonts w:cstheme="minorHAnsi"/>
        </w:rPr>
        <w:t>_____________________________</w:t>
      </w:r>
    </w:p>
    <w:p w14:paraId="0BF5A5D6" w14:textId="77777777" w:rsidR="002D4A68" w:rsidRDefault="002D4A68" w:rsidP="002D4A68">
      <w:pPr>
        <w:rPr>
          <w:rFonts w:cstheme="minorHAnsi"/>
        </w:rPr>
      </w:pPr>
    </w:p>
    <w:p w14:paraId="69E7A73B" w14:textId="77777777" w:rsidR="002D4A68" w:rsidRDefault="002D4A68" w:rsidP="002D4A68">
      <w:pPr>
        <w:rPr>
          <w:rFonts w:cstheme="minorHAnsi"/>
        </w:rPr>
      </w:pPr>
    </w:p>
    <w:p w14:paraId="4B84C77B" w14:textId="70667BD0" w:rsidR="002D4A68" w:rsidRPr="003C404F" w:rsidRDefault="002D4A68" w:rsidP="002D4A68">
      <w:pPr>
        <w:tabs>
          <w:tab w:val="left" w:pos="2307"/>
        </w:tabs>
        <w:rPr>
          <w:rFonts w:cstheme="minorHAnsi"/>
        </w:rPr>
      </w:pPr>
    </w:p>
    <w:p w14:paraId="3FE5A14F" w14:textId="77777777" w:rsidR="002D4A68" w:rsidRPr="003C404F" w:rsidRDefault="002D4A68" w:rsidP="002D4A68">
      <w:pPr>
        <w:jc w:val="right"/>
        <w:rPr>
          <w:rFonts w:cstheme="minorHAnsi"/>
        </w:rPr>
      </w:pPr>
      <w:r w:rsidRPr="003C404F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357287" wp14:editId="307774FE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1829435" cy="7620"/>
                <wp:effectExtent l="0" t="0" r="3810" b="381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4BEE" id="Rettangolo 1" o:spid="_x0000_s1026" style="position:absolute;margin-left:56.65pt;margin-top:9.7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" fillcolor="black" stroked="f">
                <w10:wrap type="topAndBottom" anchorx="page"/>
              </v:rect>
            </w:pict>
          </mc:Fallback>
        </mc:AlternateContent>
      </w:r>
    </w:p>
    <w:p w14:paraId="676A358E" w14:textId="77777777" w:rsidR="002D4A68" w:rsidRPr="003C404F" w:rsidRDefault="002D4A68" w:rsidP="002D4A68">
      <w:pPr>
        <w:jc w:val="both"/>
        <w:rPr>
          <w:rFonts w:cstheme="minorHAnsi"/>
        </w:rPr>
      </w:pPr>
      <w:r w:rsidRPr="003C404F">
        <w:rPr>
          <w:rFonts w:cstheme="minorHAnsi"/>
        </w:rPr>
        <w:t>Il candidato deve riportare ogni singolo titolo o esperienza curriculare che ritiene utile ai fini della selezione</w:t>
      </w:r>
      <w:r>
        <w:rPr>
          <w:rFonts w:cstheme="minorHAnsi"/>
        </w:rPr>
        <w:t xml:space="preserve"> e fornire puntuale riscontro sul Curriculum</w:t>
      </w:r>
      <w:r w:rsidRPr="003C404F">
        <w:rPr>
          <w:rFonts w:cstheme="minorHAnsi"/>
        </w:rPr>
        <w:t>.</w:t>
      </w:r>
    </w:p>
    <w:p w14:paraId="664F21B6" w14:textId="26A8C1BE" w:rsidR="00F86863" w:rsidRPr="003C404F" w:rsidRDefault="002D4A68" w:rsidP="002D4A68">
      <w:pPr>
        <w:jc w:val="both"/>
        <w:rPr>
          <w:rFonts w:cstheme="minorHAnsi"/>
        </w:rPr>
      </w:pPr>
      <w:r w:rsidRPr="003C404F">
        <w:rPr>
          <w:rFonts w:cstheme="minorHAnsi"/>
        </w:rPr>
        <w:t>Il candidato deve riportare il punteggio auto attribuito per ogni singolo titolo o esperienza curriculare che ritiene utile ai fini della selezione.</w:t>
      </w:r>
    </w:p>
    <w:sectPr w:rsidR="00F86863" w:rsidRPr="003C404F" w:rsidSect="005D65DC">
      <w:headerReference w:type="default" r:id="rId7"/>
      <w:pgSz w:w="11910" w:h="16840"/>
      <w:pgMar w:top="1134" w:right="995" w:bottom="1180" w:left="993" w:header="709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5C22" w14:textId="77777777" w:rsidR="00047868" w:rsidRDefault="00047868" w:rsidP="00C02FAD">
      <w:pPr>
        <w:spacing w:after="0" w:line="240" w:lineRule="auto"/>
      </w:pPr>
      <w:r>
        <w:separator/>
      </w:r>
    </w:p>
  </w:endnote>
  <w:endnote w:type="continuationSeparator" w:id="0">
    <w:p w14:paraId="08712C30" w14:textId="77777777" w:rsidR="00047868" w:rsidRDefault="00047868" w:rsidP="00C0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8148" w14:textId="77777777" w:rsidR="00047868" w:rsidRDefault="00047868" w:rsidP="00C02FAD">
      <w:pPr>
        <w:spacing w:after="0" w:line="240" w:lineRule="auto"/>
      </w:pPr>
      <w:r>
        <w:separator/>
      </w:r>
    </w:p>
  </w:footnote>
  <w:footnote w:type="continuationSeparator" w:id="0">
    <w:p w14:paraId="5A5E3AC9" w14:textId="77777777" w:rsidR="00047868" w:rsidRDefault="00047868" w:rsidP="00C0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8B3C" w14:textId="77777777" w:rsidR="00C02FAD" w:rsidRDefault="00C02FAD" w:rsidP="00C02FAD">
    <w:r w:rsidRPr="009A5D9F">
      <w:rPr>
        <w:noProof/>
        <w:sz w:val="18"/>
        <w:szCs w:val="18"/>
      </w:rPr>
      <w:drawing>
        <wp:anchor distT="0" distB="0" distL="0" distR="0" simplePos="0" relativeHeight="251662336" behindDoc="1" locked="0" layoutInCell="1" allowOverlap="1" wp14:anchorId="0BC0A8AC" wp14:editId="791395E3">
          <wp:simplePos x="0" y="0"/>
          <wp:positionH relativeFrom="page">
            <wp:posOffset>5099050</wp:posOffset>
          </wp:positionH>
          <wp:positionV relativeFrom="page">
            <wp:posOffset>197485</wp:posOffset>
          </wp:positionV>
          <wp:extent cx="1100328" cy="512064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328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D9F">
      <w:rPr>
        <w:noProof/>
        <w:sz w:val="18"/>
        <w:szCs w:val="18"/>
      </w:rPr>
      <w:drawing>
        <wp:anchor distT="0" distB="0" distL="0" distR="0" simplePos="0" relativeHeight="251661312" behindDoc="1" locked="0" layoutInCell="1" allowOverlap="1" wp14:anchorId="7F6A29A3" wp14:editId="26CC3BF1">
          <wp:simplePos x="0" y="0"/>
          <wp:positionH relativeFrom="page">
            <wp:posOffset>3984625</wp:posOffset>
          </wp:positionH>
          <wp:positionV relativeFrom="page">
            <wp:posOffset>196525</wp:posOffset>
          </wp:positionV>
          <wp:extent cx="483673" cy="557089"/>
          <wp:effectExtent l="0" t="0" r="0" b="0"/>
          <wp:wrapNone/>
          <wp:docPr id="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3673" cy="557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D9F">
      <w:rPr>
        <w:noProof/>
        <w:sz w:val="18"/>
        <w:szCs w:val="18"/>
      </w:rPr>
      <w:drawing>
        <wp:anchor distT="0" distB="0" distL="0" distR="0" simplePos="0" relativeHeight="251660288" behindDoc="1" locked="0" layoutInCell="1" allowOverlap="1" wp14:anchorId="04244B6B" wp14:editId="7F6E0A8E">
          <wp:simplePos x="0" y="0"/>
          <wp:positionH relativeFrom="page">
            <wp:posOffset>2517775</wp:posOffset>
          </wp:positionH>
          <wp:positionV relativeFrom="page">
            <wp:posOffset>96520</wp:posOffset>
          </wp:positionV>
          <wp:extent cx="630202" cy="713738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0202" cy="713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D9F">
      <w:rPr>
        <w:noProof/>
        <w:sz w:val="18"/>
        <w:szCs w:val="18"/>
      </w:rPr>
      <w:drawing>
        <wp:anchor distT="0" distB="0" distL="0" distR="0" simplePos="0" relativeHeight="251659264" behindDoc="1" locked="0" layoutInCell="1" allowOverlap="1" wp14:anchorId="3B97DCC0" wp14:editId="4BFC92A2">
          <wp:simplePos x="0" y="0"/>
          <wp:positionH relativeFrom="page">
            <wp:posOffset>822325</wp:posOffset>
          </wp:positionH>
          <wp:positionV relativeFrom="page">
            <wp:posOffset>154940</wp:posOffset>
          </wp:positionV>
          <wp:extent cx="920496" cy="603503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20496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2A5CEE" w14:textId="77777777" w:rsidR="00C02FAD" w:rsidRDefault="00C02FAD" w:rsidP="00C02FAD">
    <w:pPr>
      <w:spacing w:before="25" w:line="252" w:lineRule="auto"/>
      <w:rPr>
        <w:b/>
        <w:sz w:val="18"/>
        <w:szCs w:val="18"/>
      </w:rPr>
    </w:pPr>
    <w:r>
      <w:rPr>
        <w:b/>
        <w:sz w:val="18"/>
        <w:szCs w:val="18"/>
      </w:rPr>
      <w:t xml:space="preserve">  </w:t>
    </w:r>
  </w:p>
  <w:p w14:paraId="7C4D89CD" w14:textId="3C63119D" w:rsidR="00C02FAD" w:rsidRPr="00C02FAD" w:rsidRDefault="00C02FAD" w:rsidP="00C02FAD">
    <w:pPr>
      <w:spacing w:before="25" w:line="252" w:lineRule="auto"/>
      <w:rPr>
        <w:b/>
        <w:spacing w:val="-45"/>
        <w:sz w:val="18"/>
        <w:szCs w:val="18"/>
      </w:rPr>
    </w:pPr>
    <w:r w:rsidRPr="009A5D9F">
      <w:rPr>
        <w:b/>
        <w:sz w:val="18"/>
        <w:szCs w:val="18"/>
      </w:rPr>
      <w:t>UNIONE</w:t>
    </w:r>
    <w:r w:rsidRPr="009A5D9F">
      <w:rPr>
        <w:b/>
        <w:spacing w:val="1"/>
        <w:sz w:val="18"/>
        <w:szCs w:val="18"/>
      </w:rPr>
      <w:t xml:space="preserve"> </w:t>
    </w:r>
    <w:r w:rsidRPr="009A5D9F">
      <w:rPr>
        <w:b/>
        <w:sz w:val="18"/>
        <w:szCs w:val="18"/>
      </w:rPr>
      <w:t>EUROPEA</w:t>
    </w:r>
    <w:r>
      <w:rPr>
        <w:b/>
        <w:sz w:val="18"/>
        <w:szCs w:val="18"/>
      </w:rPr>
      <w:t>-</w:t>
    </w:r>
    <w:r w:rsidRPr="009A5D9F">
      <w:rPr>
        <w:b/>
        <w:spacing w:val="-45"/>
        <w:sz w:val="18"/>
        <w:szCs w:val="18"/>
      </w:rPr>
      <w:t xml:space="preserve">                     </w:t>
    </w:r>
    <w:r>
      <w:rPr>
        <w:b/>
        <w:spacing w:val="-45"/>
        <w:sz w:val="18"/>
        <w:szCs w:val="18"/>
      </w:rPr>
      <w:t xml:space="preserve">                                                              </w:t>
    </w:r>
    <w:r w:rsidRPr="009A5D9F">
      <w:rPr>
        <w:b/>
        <w:w w:val="105"/>
        <w:sz w:val="18"/>
        <w:szCs w:val="18"/>
      </w:rPr>
      <w:t>FESR</w:t>
    </w:r>
    <w:r w:rsidRPr="009A5D9F">
      <w:t xml:space="preserve"> </w:t>
    </w:r>
    <w:r>
      <w:t xml:space="preserve">         </w:t>
    </w:r>
    <w:r w:rsidRPr="009A5D9F">
      <w:rPr>
        <w:b/>
        <w:w w:val="105"/>
        <w:sz w:val="18"/>
        <w:szCs w:val="18"/>
      </w:rPr>
      <w:t>REPUBBLICA ITALIANA</w:t>
    </w:r>
    <w:r w:rsidRPr="009A5D9F">
      <w:t xml:space="preserve"> </w:t>
    </w:r>
    <w:r>
      <w:t xml:space="preserve">          </w:t>
    </w:r>
    <w:r w:rsidRPr="009A5D9F">
      <w:rPr>
        <w:b/>
        <w:w w:val="105"/>
        <w:sz w:val="18"/>
        <w:szCs w:val="18"/>
      </w:rPr>
      <w:t>REGIONE SICILIANA</w:t>
    </w:r>
    <w:r w:rsidRPr="009A5D9F">
      <w:t xml:space="preserve"> </w:t>
    </w:r>
    <w:r>
      <w:t xml:space="preserve">       </w:t>
    </w:r>
    <w:r w:rsidRPr="009A5D9F">
      <w:rPr>
        <w:b/>
        <w:w w:val="105"/>
        <w:sz w:val="18"/>
        <w:szCs w:val="18"/>
      </w:rPr>
      <w:t>PO FESR SICILIA 2014A2020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DE4"/>
    <w:multiLevelType w:val="hybridMultilevel"/>
    <w:tmpl w:val="33CEEA50"/>
    <w:lvl w:ilvl="0" w:tplc="9026A1DA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462DE7A">
      <w:numFmt w:val="bullet"/>
      <w:lvlText w:val="•"/>
      <w:lvlJc w:val="left"/>
      <w:pPr>
        <w:ind w:left="529" w:hanging="202"/>
      </w:pPr>
      <w:rPr>
        <w:rFonts w:hint="default"/>
        <w:lang w:val="it-IT" w:eastAsia="en-US" w:bidi="ar-SA"/>
      </w:rPr>
    </w:lvl>
    <w:lvl w:ilvl="2" w:tplc="9C9E060E">
      <w:numFmt w:val="bullet"/>
      <w:lvlText w:val="•"/>
      <w:lvlJc w:val="left"/>
      <w:pPr>
        <w:ind w:left="938" w:hanging="202"/>
      </w:pPr>
      <w:rPr>
        <w:rFonts w:hint="default"/>
        <w:lang w:val="it-IT" w:eastAsia="en-US" w:bidi="ar-SA"/>
      </w:rPr>
    </w:lvl>
    <w:lvl w:ilvl="3" w:tplc="9A900710">
      <w:numFmt w:val="bullet"/>
      <w:lvlText w:val="•"/>
      <w:lvlJc w:val="left"/>
      <w:pPr>
        <w:ind w:left="1347" w:hanging="202"/>
      </w:pPr>
      <w:rPr>
        <w:rFonts w:hint="default"/>
        <w:lang w:val="it-IT" w:eastAsia="en-US" w:bidi="ar-SA"/>
      </w:rPr>
    </w:lvl>
    <w:lvl w:ilvl="4" w:tplc="658654B2">
      <w:numFmt w:val="bullet"/>
      <w:lvlText w:val="•"/>
      <w:lvlJc w:val="left"/>
      <w:pPr>
        <w:ind w:left="1756" w:hanging="202"/>
      </w:pPr>
      <w:rPr>
        <w:rFonts w:hint="default"/>
        <w:lang w:val="it-IT" w:eastAsia="en-US" w:bidi="ar-SA"/>
      </w:rPr>
    </w:lvl>
    <w:lvl w:ilvl="5" w:tplc="8C10B8D2">
      <w:numFmt w:val="bullet"/>
      <w:lvlText w:val="•"/>
      <w:lvlJc w:val="left"/>
      <w:pPr>
        <w:ind w:left="2165" w:hanging="202"/>
      </w:pPr>
      <w:rPr>
        <w:rFonts w:hint="default"/>
        <w:lang w:val="it-IT" w:eastAsia="en-US" w:bidi="ar-SA"/>
      </w:rPr>
    </w:lvl>
    <w:lvl w:ilvl="6" w:tplc="D32E4390">
      <w:numFmt w:val="bullet"/>
      <w:lvlText w:val="•"/>
      <w:lvlJc w:val="left"/>
      <w:pPr>
        <w:ind w:left="2574" w:hanging="202"/>
      </w:pPr>
      <w:rPr>
        <w:rFonts w:hint="default"/>
        <w:lang w:val="it-IT" w:eastAsia="en-US" w:bidi="ar-SA"/>
      </w:rPr>
    </w:lvl>
    <w:lvl w:ilvl="7" w:tplc="3F0884E0">
      <w:numFmt w:val="bullet"/>
      <w:lvlText w:val="•"/>
      <w:lvlJc w:val="left"/>
      <w:pPr>
        <w:ind w:left="2983" w:hanging="202"/>
      </w:pPr>
      <w:rPr>
        <w:rFonts w:hint="default"/>
        <w:lang w:val="it-IT" w:eastAsia="en-US" w:bidi="ar-SA"/>
      </w:rPr>
    </w:lvl>
    <w:lvl w:ilvl="8" w:tplc="21EA7702">
      <w:numFmt w:val="bullet"/>
      <w:lvlText w:val="•"/>
      <w:lvlJc w:val="left"/>
      <w:pPr>
        <w:ind w:left="3392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43C35FB1"/>
    <w:multiLevelType w:val="hybridMultilevel"/>
    <w:tmpl w:val="300C9A04"/>
    <w:lvl w:ilvl="0" w:tplc="FCD03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3E94"/>
    <w:multiLevelType w:val="hybridMultilevel"/>
    <w:tmpl w:val="E8325218"/>
    <w:lvl w:ilvl="0" w:tplc="8EC6B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15834"/>
    <w:multiLevelType w:val="hybridMultilevel"/>
    <w:tmpl w:val="BFAA54EE"/>
    <w:lvl w:ilvl="0" w:tplc="ABC43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8875">
    <w:abstractNumId w:val="0"/>
  </w:num>
  <w:num w:numId="2" w16cid:durableId="87433969">
    <w:abstractNumId w:val="3"/>
  </w:num>
  <w:num w:numId="3" w16cid:durableId="761921611">
    <w:abstractNumId w:val="2"/>
  </w:num>
  <w:num w:numId="4" w16cid:durableId="156391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4F"/>
    <w:rsid w:val="000308D5"/>
    <w:rsid w:val="00047868"/>
    <w:rsid w:val="0006351D"/>
    <w:rsid w:val="000922E3"/>
    <w:rsid w:val="000E5D03"/>
    <w:rsid w:val="00116B3D"/>
    <w:rsid w:val="0012530F"/>
    <w:rsid w:val="00141FCE"/>
    <w:rsid w:val="001D12DA"/>
    <w:rsid w:val="00206122"/>
    <w:rsid w:val="002240E1"/>
    <w:rsid w:val="00230079"/>
    <w:rsid w:val="002D4A68"/>
    <w:rsid w:val="00327255"/>
    <w:rsid w:val="003A0495"/>
    <w:rsid w:val="003C404F"/>
    <w:rsid w:val="004E7E61"/>
    <w:rsid w:val="004F301A"/>
    <w:rsid w:val="005061CA"/>
    <w:rsid w:val="00527421"/>
    <w:rsid w:val="005337F9"/>
    <w:rsid w:val="005766A9"/>
    <w:rsid w:val="00592779"/>
    <w:rsid w:val="005B09AB"/>
    <w:rsid w:val="005D65DC"/>
    <w:rsid w:val="005F51E1"/>
    <w:rsid w:val="00683C16"/>
    <w:rsid w:val="006950B2"/>
    <w:rsid w:val="0073400D"/>
    <w:rsid w:val="007849DB"/>
    <w:rsid w:val="00863433"/>
    <w:rsid w:val="008C37DE"/>
    <w:rsid w:val="009077E0"/>
    <w:rsid w:val="009B7F89"/>
    <w:rsid w:val="009D700F"/>
    <w:rsid w:val="00B91989"/>
    <w:rsid w:val="00BA43F1"/>
    <w:rsid w:val="00BF186E"/>
    <w:rsid w:val="00C02FAD"/>
    <w:rsid w:val="00C268B4"/>
    <w:rsid w:val="00C638E8"/>
    <w:rsid w:val="00C81791"/>
    <w:rsid w:val="00C92CCC"/>
    <w:rsid w:val="00D4070B"/>
    <w:rsid w:val="00DF7196"/>
    <w:rsid w:val="00E00742"/>
    <w:rsid w:val="00E765F6"/>
    <w:rsid w:val="00EB6BAF"/>
    <w:rsid w:val="00EC54FA"/>
    <w:rsid w:val="00EE5FEB"/>
    <w:rsid w:val="00F86863"/>
    <w:rsid w:val="00FF2CEB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99B6"/>
  <w15:chartTrackingRefBased/>
  <w15:docId w15:val="{A6455295-512F-452B-9B9F-ED4EF81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0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E7E6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02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FAD"/>
  </w:style>
  <w:style w:type="paragraph" w:styleId="Pidipagina">
    <w:name w:val="footer"/>
    <w:basedOn w:val="Normale"/>
    <w:link w:val="PidipaginaCarattere"/>
    <w:uiPriority w:val="99"/>
    <w:unhideWhenUsed/>
    <w:rsid w:val="00C02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FAD"/>
  </w:style>
  <w:style w:type="paragraph" w:styleId="Paragrafoelenco">
    <w:name w:val="List Paragraph"/>
    <w:basedOn w:val="Normale"/>
    <w:uiPriority w:val="34"/>
    <w:qFormat/>
    <w:rsid w:val="005F51E1"/>
    <w:pPr>
      <w:spacing w:after="120" w:line="240" w:lineRule="auto"/>
      <w:ind w:left="720"/>
      <w:contextualSpacing/>
      <w:jc w:val="both"/>
    </w:pPr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Salvatore Occhipinti</cp:lastModifiedBy>
  <cp:revision>35</cp:revision>
  <cp:lastPrinted>2023-01-26T14:47:00Z</cp:lastPrinted>
  <dcterms:created xsi:type="dcterms:W3CDTF">2023-01-29T10:59:00Z</dcterms:created>
  <dcterms:modified xsi:type="dcterms:W3CDTF">2023-03-09T08:59:00Z</dcterms:modified>
</cp:coreProperties>
</file>